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C46D6" w14:textId="07B0AED8" w:rsidR="00F5167F" w:rsidRDefault="00685433">
      <w:r>
        <w:rPr>
          <w:noProof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60E6747B" wp14:editId="62B9A9B7">
                <wp:simplePos x="0" y="0"/>
                <wp:positionH relativeFrom="column">
                  <wp:posOffset>-47625</wp:posOffset>
                </wp:positionH>
                <wp:positionV relativeFrom="paragraph">
                  <wp:posOffset>954405</wp:posOffset>
                </wp:positionV>
                <wp:extent cx="8420100" cy="5289550"/>
                <wp:effectExtent l="3810" t="3175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0" cy="528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5"/>
                              <w:gridCol w:w="2334"/>
                              <w:gridCol w:w="1980"/>
                              <w:gridCol w:w="1060"/>
                              <w:gridCol w:w="567"/>
                              <w:gridCol w:w="2835"/>
                              <w:gridCol w:w="3329"/>
                            </w:tblGrid>
                            <w:tr w:rsidR="00000000" w14:paraId="446513B7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180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94E014" w14:textId="77777777" w:rsidR="00000000" w:rsidRDefault="00F5167F">
                                  <w:pPr>
                                    <w:tabs>
                                      <w:tab w:val="left" w:pos="2835"/>
                                    </w:tabs>
                                    <w:spacing w:before="120" w:after="120"/>
                                    <w:ind w:left="85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RELAÇÃO DE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RECOLHIMENTO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 DE DOCUMENTOS</w:t>
                                  </w:r>
                                </w:p>
                              </w:tc>
                            </w:tr>
                            <w:tr w:rsidR="00000000" w14:paraId="28451C19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180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23303" w14:textId="77777777" w:rsidR="00000000" w:rsidRDefault="00F5167F">
                                  <w:pPr>
                                    <w:tabs>
                                      <w:tab w:val="left" w:pos="2835"/>
                                    </w:tabs>
                                  </w:pPr>
                                  <w:r>
                                    <w:t>UNIDADE:</w:t>
                                  </w:r>
                                </w:p>
                                <w:p w14:paraId="735BEAA1" w14:textId="77777777" w:rsidR="00000000" w:rsidRDefault="00F5167F">
                                  <w:pPr>
                                    <w:tabs>
                                      <w:tab w:val="left" w:pos="2835"/>
                                    </w:tabs>
                                    <w:jc w:val="both"/>
                                  </w:pPr>
                                  <w:r>
                                    <w:t>SETOR:</w:t>
                                  </w:r>
                                </w:p>
                              </w:tc>
                            </w:tr>
                            <w:tr w:rsidR="00000000" w14:paraId="5462DFC0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985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53BD6D" w14:textId="77777777" w:rsidR="00000000" w:rsidRDefault="00F5167F">
                                  <w:r>
                                    <w:t xml:space="preserve">CONTEXTO DA </w:t>
                                  </w:r>
                                  <w:r>
                                    <w:t>RECOLHIMENTO</w:t>
                                  </w:r>
                                  <w:r>
                                    <w:t xml:space="preserve">: </w:t>
                                  </w:r>
                                </w:p>
                                <w:p w14:paraId="6D96F056" w14:textId="77777777" w:rsidR="00000000" w:rsidRDefault="00F5167F">
                                  <w:pPr>
                                    <w:spacing w:before="6" w:after="6"/>
                                  </w:pPr>
                                  <w:r>
                                    <w:t xml:space="preserve">Ex.: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 xml:space="preserve">"Documentos que foram enviados, da unidade para o Arquivo Central, para guarda 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permanente devido ao seu valor histórico e probatório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8F0941" w14:textId="77777777" w:rsidR="00000000" w:rsidRDefault="00F5167F">
                                  <w:pPr>
                                    <w:spacing w:before="6" w:after="6"/>
                                  </w:pPr>
                                  <w:r>
                                    <w:t xml:space="preserve">GÊNERO: ( ) Textual  </w:t>
                                  </w:r>
                                  <w:r>
                                    <w:t xml:space="preserve"> Outro(s):</w:t>
                                  </w:r>
                                </w:p>
                              </w:tc>
                            </w:tr>
                            <w:tr w:rsidR="00000000" w14:paraId="4179262B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9851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2E9A1F" w14:textId="77777777" w:rsidR="00000000" w:rsidRDefault="00F5167F">
                                  <w:pPr>
                                    <w:spacing w:before="6" w:after="6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UNIDADE:</w:t>
                                  </w:r>
                                </w:p>
                                <w:p w14:paraId="46DB7B24" w14:textId="77777777" w:rsidR="00000000" w:rsidRDefault="00F5167F">
                                  <w:pPr>
                                    <w:spacing w:before="6" w:after="6"/>
                                  </w:pPr>
                                  <w:r>
                                    <w:t>SETOR: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0FF2DC" w14:textId="77777777" w:rsidR="00000000" w:rsidRDefault="00F5167F">
                                  <w:pPr>
                                    <w:spacing w:before="6" w:after="6"/>
                                  </w:pPr>
                                  <w:r>
                                    <w:t>LISTAGEM Nº: XX/ANO</w:t>
                                  </w:r>
                                </w:p>
                                <w:p w14:paraId="17E4D983" w14:textId="77777777" w:rsidR="00000000" w:rsidRDefault="00F5167F">
                                  <w:pPr>
                                    <w:spacing w:before="6" w:after="6"/>
                                    <w:ind w:right="120"/>
                                  </w:pPr>
                                  <w:r>
                                    <w:t>FOLHA Nº:</w:t>
                                  </w:r>
                                </w:p>
                              </w:tc>
                            </w:tr>
                            <w:tr w:rsidR="00000000" w14:paraId="1F2CBFCD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BA2692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69EE9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ASSUNTO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EB0B64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DESCRIÇÃO DO CONTEÚDO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20BE63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DATAS/LIMITE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34CB9C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TOTAL DE UNIDADES DE ACONDICIONAMENTO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73EBDF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OBSERVAÇÃO/JUSTIFICATIVA</w:t>
                                  </w:r>
                                </w:p>
                              </w:tc>
                            </w:tr>
                            <w:tr w:rsidR="00000000" w14:paraId="674D28CF" w14:textId="77777777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C6E3A2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76E41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ED9A7D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4C9663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3219CD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148C0A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000000" w14:paraId="36ECBF54" w14:textId="77777777">
                              <w:trPr>
                                <w:cantSplit/>
                                <w:trHeight w:val="12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36A7D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B8F65B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CFDCB2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2781F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D726D5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F9B6F5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65DF684E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74C9C4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6D2C49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8BC51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6D5A6C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32C9C2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73004D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74BD14DA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B16C7A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9B4CA1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D77AD5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8FF5A7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CFCAF4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A9D0D4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602A195D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D5E61C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E97DD6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D6763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C4297D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788929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2C130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6923F8AE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1BF733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E74761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AA24A4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C573C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BB605A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6C4872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05978C1E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081F0D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9C0884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FFA525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6F3338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0C965B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0DE92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2E154F7F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E6FECB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C96573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45ACFF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0A594D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0AE52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FC6757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7CA24134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977B48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6118DB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0336AC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5515ED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37118E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95EB0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647CCFEF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AC5BBA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47F345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C6BEB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4E5A4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7ACB87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EB2C3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606D7350" w14:textId="77777777">
                              <w:trPr>
                                <w:trHeight w:val="1182"/>
                              </w:trPr>
                              <w:tc>
                                <w:tcPr>
                                  <w:tcW w:w="34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41EFA6" w14:textId="77777777" w:rsidR="00000000" w:rsidRDefault="00F5167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3937564" w14:textId="77777777" w:rsidR="00000000" w:rsidRDefault="00F5167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Responsável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pela </w:t>
                                  </w:r>
                                  <w:r>
                                    <w:rPr>
                                      <w:b/>
                                    </w:rPr>
                                    <w:t>Recolhimento</w:t>
                                  </w:r>
                                </w:p>
                                <w:p w14:paraId="3B0B5F1C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t>______________________,</w:t>
                                  </w:r>
                                </w:p>
                                <w:p w14:paraId="3E4C9096" w14:textId="77777777" w:rsidR="00000000" w:rsidRDefault="00F5167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(Assinatura\Carimbo)</w:t>
                                  </w:r>
                                </w:p>
                                <w:p w14:paraId="1A53950C" w14:textId="77777777" w:rsidR="00000000" w:rsidRDefault="00F516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89BCF0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2621F2EB" w14:textId="77777777" w:rsidR="00000000" w:rsidRDefault="00F5167F">
                                  <w:pPr>
                                    <w:jc w:val="center"/>
                                  </w:pPr>
                                </w:p>
                                <w:p w14:paraId="7F70EFE4" w14:textId="77777777" w:rsidR="00000000" w:rsidRDefault="00F5167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___/___/___</w:t>
                                  </w:r>
                                </w:p>
                                <w:p w14:paraId="2AB00BD2" w14:textId="77777777" w:rsidR="00000000" w:rsidRDefault="00F5167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Data da </w:t>
                                  </w:r>
                                  <w:r>
                                    <w:rPr>
                                      <w:b/>
                                    </w:rPr>
                                    <w:t>Recolhimento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C232DC" w14:textId="77777777" w:rsidR="00000000" w:rsidRDefault="00F516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3B25E4E9" w14:textId="77777777" w:rsidR="00000000" w:rsidRDefault="00F5167F">
                                  <w:pPr>
                                    <w:jc w:val="center"/>
                                  </w:pPr>
                                </w:p>
                                <w:p w14:paraId="37CB80F5" w14:textId="77777777" w:rsidR="00000000" w:rsidRDefault="00F5167F">
                                  <w:pPr>
                                    <w:jc w:val="center"/>
                                  </w:pPr>
                                </w:p>
                                <w:p w14:paraId="151F0754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_____________________________</w:t>
                                  </w:r>
                                </w:p>
                                <w:p w14:paraId="6268F090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Responsável pelo Recebimento</w:t>
                                  </w:r>
                                </w:p>
                                <w:p w14:paraId="6EE1B65A" w14:textId="77777777" w:rsidR="00000000" w:rsidRDefault="00F516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1D8611" w14:textId="77777777" w:rsidR="00000000" w:rsidRDefault="00F5167F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14:paraId="5BAD1F41" w14:textId="77777777" w:rsidR="00000000" w:rsidRDefault="00F516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B94DBBB" w14:textId="77777777" w:rsidR="00000000" w:rsidRDefault="00F516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8BE439D" w14:textId="77777777" w:rsidR="00000000" w:rsidRDefault="00F5167F">
                                  <w:r>
                                    <w:rPr>
                                      <w:b/>
                                    </w:rPr>
                                    <w:t>________/________/_______</w:t>
                                  </w:r>
                                </w:p>
                                <w:p w14:paraId="7634BE17" w14:textId="77777777" w:rsidR="00000000" w:rsidRDefault="00F5167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Data do Recebimento</w:t>
                                  </w:r>
                                </w:p>
                              </w:tc>
                            </w:tr>
                          </w:tbl>
                          <w:p w14:paraId="61EDA0BF" w14:textId="77777777" w:rsidR="00000000" w:rsidRDefault="00F5167F"/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6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5.15pt;width:663pt;height:416.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5"/>
                        <w:gridCol w:w="2334"/>
                        <w:gridCol w:w="1980"/>
                        <w:gridCol w:w="1060"/>
                        <w:gridCol w:w="567"/>
                        <w:gridCol w:w="2835"/>
                        <w:gridCol w:w="3329"/>
                      </w:tblGrid>
                      <w:tr w:rsidR="00000000" w14:paraId="446513B7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3180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94E014" w14:textId="77777777" w:rsidR="00000000" w:rsidRDefault="00F5167F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ind w:left="850"/>
                              <w:jc w:val="center"/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RELAÇÃO DE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RECOLHIMENTO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DE DOCUMENTOS</w:t>
                            </w:r>
                          </w:p>
                        </w:tc>
                      </w:tr>
                      <w:tr w:rsidR="00000000" w14:paraId="28451C19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3180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B23303" w14:textId="77777777" w:rsidR="00000000" w:rsidRDefault="00F5167F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t>UNIDADE:</w:t>
                            </w:r>
                          </w:p>
                          <w:p w14:paraId="735BEAA1" w14:textId="77777777" w:rsidR="00000000" w:rsidRDefault="00F5167F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  <w:r>
                              <w:t>SETOR:</w:t>
                            </w:r>
                          </w:p>
                        </w:tc>
                      </w:tr>
                      <w:tr w:rsidR="00000000" w14:paraId="5462DFC0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985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53BD6D" w14:textId="77777777" w:rsidR="00000000" w:rsidRDefault="00F5167F">
                            <w:r>
                              <w:t xml:space="preserve">CONTEXTO DA </w:t>
                            </w:r>
                            <w:r>
                              <w:t>RECOLHIMENTO</w:t>
                            </w:r>
                            <w:r>
                              <w:t xml:space="preserve">: </w:t>
                            </w:r>
                          </w:p>
                          <w:p w14:paraId="6D96F056" w14:textId="77777777" w:rsidR="00000000" w:rsidRDefault="00F5167F">
                            <w:pPr>
                              <w:spacing w:before="6" w:after="6"/>
                            </w:pPr>
                            <w:r>
                              <w:t xml:space="preserve">Ex.: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"Documentos que foram enviados, da unidade para o Arquivo Central, para guarda  </w:t>
                            </w:r>
                            <w:r>
                              <w:rPr>
                                <w:shd w:val="clear" w:color="auto" w:fill="FFFFFF"/>
                              </w:rPr>
                              <w:t>permanente devido ao seu valor histórico e probatório</w:t>
                            </w:r>
                            <w:r>
                              <w:rPr>
                                <w:shd w:val="clear" w:color="auto" w:fill="FFFFFF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8F0941" w14:textId="77777777" w:rsidR="00000000" w:rsidRDefault="00F5167F">
                            <w:pPr>
                              <w:spacing w:before="6" w:after="6"/>
                            </w:pPr>
                            <w:r>
                              <w:t xml:space="preserve">GÊNERO: ( ) Textual  </w:t>
                            </w:r>
                            <w:r>
                              <w:t xml:space="preserve"> Outro(s):</w:t>
                            </w:r>
                          </w:p>
                        </w:tc>
                      </w:tr>
                      <w:tr w:rsidR="00000000" w14:paraId="4179262B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9851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2E9A1F" w14:textId="77777777" w:rsidR="00000000" w:rsidRDefault="00F5167F">
                            <w:pPr>
                              <w:spacing w:before="6" w:after="6"/>
                            </w:pPr>
                            <w:r>
                              <w:rPr>
                                <w:color w:val="000000"/>
                              </w:rPr>
                              <w:t>UNIDADE:</w:t>
                            </w:r>
                          </w:p>
                          <w:p w14:paraId="46DB7B24" w14:textId="77777777" w:rsidR="00000000" w:rsidRDefault="00F5167F">
                            <w:pPr>
                              <w:spacing w:before="6" w:after="6"/>
                            </w:pPr>
                            <w:r>
                              <w:t>SETOR: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0FF2DC" w14:textId="77777777" w:rsidR="00000000" w:rsidRDefault="00F5167F">
                            <w:pPr>
                              <w:spacing w:before="6" w:after="6"/>
                            </w:pPr>
                            <w:r>
                              <w:t>LISTAGEM Nº: XX/ANO</w:t>
                            </w:r>
                          </w:p>
                          <w:p w14:paraId="17E4D983" w14:textId="77777777" w:rsidR="00000000" w:rsidRDefault="00F5167F">
                            <w:pPr>
                              <w:spacing w:before="6" w:after="6"/>
                              <w:ind w:right="120"/>
                            </w:pPr>
                            <w:r>
                              <w:t>FOLHA Nº:</w:t>
                            </w:r>
                          </w:p>
                        </w:tc>
                      </w:tr>
                      <w:tr w:rsidR="00000000" w14:paraId="1F2CBFCD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BA2692" w14:textId="77777777" w:rsidR="00000000" w:rsidRDefault="00F5167F">
                            <w:pPr>
                              <w:jc w:val="center"/>
                            </w:pPr>
                            <w:r>
                              <w:t>CÓDIGO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669EE9" w14:textId="77777777" w:rsidR="00000000" w:rsidRDefault="00F5167F">
                            <w:pPr>
                              <w:jc w:val="center"/>
                            </w:pPr>
                            <w:r>
                              <w:t>ASSUNTO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EB0B64" w14:textId="77777777" w:rsidR="00000000" w:rsidRDefault="00F5167F">
                            <w:pPr>
                              <w:snapToGrid w:val="0"/>
                              <w:jc w:val="center"/>
                            </w:pPr>
                            <w:r>
                              <w:t>DESCRIÇÃO DO CONTEÚDO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20BE63" w14:textId="77777777" w:rsidR="00000000" w:rsidRDefault="00F5167F">
                            <w:pPr>
                              <w:jc w:val="center"/>
                            </w:pPr>
                            <w:r>
                              <w:t>DATAS/LIMITE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34CB9C" w14:textId="77777777" w:rsidR="00000000" w:rsidRDefault="00F5167F">
                            <w:pPr>
                              <w:jc w:val="center"/>
                            </w:pPr>
                            <w:r>
                              <w:t>TOTAL DE UNIDADES DE ACONDICIONAMENTO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73EBDF" w14:textId="77777777" w:rsidR="00000000" w:rsidRDefault="00F5167F">
                            <w:pPr>
                              <w:jc w:val="center"/>
                            </w:pPr>
                            <w:r>
                              <w:t>OBSERVAÇÃO/JUSTIFICATIVA</w:t>
                            </w:r>
                          </w:p>
                        </w:tc>
                      </w:tr>
                      <w:tr w:rsidR="00000000" w14:paraId="674D28CF" w14:textId="77777777">
                        <w:trPr>
                          <w:cantSplit/>
                          <w:trHeight w:val="282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C6E3A2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176E41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ED9A7D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4C9663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3219CD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148C0A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</w:tr>
                      <w:tr w:rsidR="00000000" w14:paraId="36ECBF54" w14:textId="77777777">
                        <w:trPr>
                          <w:cantSplit/>
                          <w:trHeight w:val="12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236A7D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B8F65B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CFDCB2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52781F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D726D5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F9B6F5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65DF684E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74C9C4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6D2C49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48BC51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6D5A6C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32C9C2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73004D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74BD14DA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B16C7A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9B4CA1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D77AD5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8FF5A7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CFCAF4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A9D0D4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602A195D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D5E61C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E97DD6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D6763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C4297D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788929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32C130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6923F8AE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1BF733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E74761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AA24A4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4C573C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BB605A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6C4872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05978C1E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081F0D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9C0884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FFA525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6F3338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0C965B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F0DE92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2E154F7F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E6FECB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C96573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45ACFF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0A594D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10AE52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FC6757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7CA24134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977B48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6118DB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0336AC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5515ED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37118E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A95EB0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647CCFEF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AC5BBA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47F345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4C6BEB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D4E5A4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7ACB87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DEB2C3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606D7350" w14:textId="77777777">
                        <w:trPr>
                          <w:trHeight w:val="1182"/>
                        </w:trPr>
                        <w:tc>
                          <w:tcPr>
                            <w:tcW w:w="34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41EFA6" w14:textId="77777777" w:rsidR="00000000" w:rsidRDefault="00F5167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3937564" w14:textId="77777777" w:rsidR="00000000" w:rsidRDefault="00F5167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Responsável</w:t>
                            </w:r>
                            <w:r>
                              <w:rPr>
                                <w:b/>
                              </w:rPr>
                              <w:t xml:space="preserve"> pela </w:t>
                            </w:r>
                            <w:r>
                              <w:rPr>
                                <w:b/>
                              </w:rPr>
                              <w:t>Recolhimento</w:t>
                            </w:r>
                          </w:p>
                          <w:p w14:paraId="3B0B5F1C" w14:textId="77777777" w:rsidR="00000000" w:rsidRDefault="00F5167F">
                            <w:pPr>
                              <w:jc w:val="center"/>
                            </w:pPr>
                            <w:r>
                              <w:t>______________________,</w:t>
                            </w:r>
                          </w:p>
                          <w:p w14:paraId="3E4C9096" w14:textId="77777777" w:rsidR="00000000" w:rsidRDefault="00F5167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(Assinatura\Carimbo)</w:t>
                            </w:r>
                          </w:p>
                          <w:p w14:paraId="1A53950C" w14:textId="77777777" w:rsidR="00000000" w:rsidRDefault="00F516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89BCF0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  <w:p w14:paraId="2621F2EB" w14:textId="77777777" w:rsidR="00000000" w:rsidRDefault="00F5167F">
                            <w:pPr>
                              <w:jc w:val="center"/>
                            </w:pPr>
                          </w:p>
                          <w:p w14:paraId="7F70EFE4" w14:textId="77777777" w:rsidR="00000000" w:rsidRDefault="00F5167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___/___/___</w:t>
                            </w:r>
                          </w:p>
                          <w:p w14:paraId="2AB00BD2" w14:textId="77777777" w:rsidR="00000000" w:rsidRDefault="00F5167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Data da </w:t>
                            </w:r>
                            <w:r>
                              <w:rPr>
                                <w:b/>
                              </w:rPr>
                              <w:t>Recolhimento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C232DC" w14:textId="77777777" w:rsidR="00000000" w:rsidRDefault="00F5167F">
                            <w:pPr>
                              <w:snapToGrid w:val="0"/>
                              <w:jc w:val="center"/>
                            </w:pPr>
                          </w:p>
                          <w:p w14:paraId="3B25E4E9" w14:textId="77777777" w:rsidR="00000000" w:rsidRDefault="00F5167F">
                            <w:pPr>
                              <w:jc w:val="center"/>
                            </w:pPr>
                          </w:p>
                          <w:p w14:paraId="37CB80F5" w14:textId="77777777" w:rsidR="00000000" w:rsidRDefault="00F5167F">
                            <w:pPr>
                              <w:jc w:val="center"/>
                            </w:pPr>
                          </w:p>
                          <w:p w14:paraId="151F0754" w14:textId="77777777" w:rsidR="00000000" w:rsidRDefault="00F5167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6268F090" w14:textId="77777777" w:rsidR="00000000" w:rsidRDefault="00F5167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Responsável pelo Recebimento</w:t>
                            </w:r>
                          </w:p>
                          <w:p w14:paraId="6EE1B65A" w14:textId="77777777" w:rsidR="00000000" w:rsidRDefault="00F516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1D8611" w14:textId="77777777" w:rsidR="00000000" w:rsidRDefault="00F5167F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14:paraId="5BAD1F41" w14:textId="77777777" w:rsidR="00000000" w:rsidRDefault="00F5167F">
                            <w:pPr>
                              <w:rPr>
                                <w:b/>
                              </w:rPr>
                            </w:pPr>
                          </w:p>
                          <w:p w14:paraId="1B94DBBB" w14:textId="77777777" w:rsidR="00000000" w:rsidRDefault="00F5167F">
                            <w:pPr>
                              <w:rPr>
                                <w:b/>
                              </w:rPr>
                            </w:pPr>
                          </w:p>
                          <w:p w14:paraId="38BE439D" w14:textId="77777777" w:rsidR="00000000" w:rsidRDefault="00F5167F">
                            <w:r>
                              <w:rPr>
                                <w:b/>
                              </w:rPr>
                              <w:t>________/________/_______</w:t>
                            </w:r>
                          </w:p>
                          <w:p w14:paraId="7634BE17" w14:textId="77777777" w:rsidR="00000000" w:rsidRDefault="00F5167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Data do Recebimento</w:t>
                            </w:r>
                          </w:p>
                        </w:tc>
                      </w:tr>
                    </w:tbl>
                    <w:p w14:paraId="61EDA0BF" w14:textId="77777777" w:rsidR="00000000" w:rsidRDefault="00F5167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40F6C87" wp14:editId="743866A0">
                <wp:simplePos x="0" y="0"/>
                <wp:positionH relativeFrom="column">
                  <wp:posOffset>-110490</wp:posOffset>
                </wp:positionH>
                <wp:positionV relativeFrom="paragraph">
                  <wp:posOffset>-281305</wp:posOffset>
                </wp:positionV>
                <wp:extent cx="8409940" cy="1093470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99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CA17" w14:textId="314D1D02" w:rsidR="00000000" w:rsidRDefault="00685433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7D239" wp14:editId="70741B6D">
                                  <wp:extent cx="504825" cy="495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5" t="-107" r="-105" b="-1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E6B0E4" w14:textId="77777777" w:rsidR="00000000" w:rsidRDefault="00F5167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MINISTÉRIO DA </w:t>
                            </w:r>
                            <w:r>
                              <w:rPr>
                                <w:b/>
                                <w:bCs/>
                              </w:rPr>
                              <w:t>EDUCAÇÃO</w:t>
                            </w:r>
                          </w:p>
                          <w:p w14:paraId="021D012F" w14:textId="5BB76123" w:rsidR="00000000" w:rsidRDefault="00F5167F">
                            <w:pPr>
                              <w:pStyle w:val="Textodecomentrio1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INSTITUTO FEDERA</w:t>
                            </w:r>
                            <w:r>
                              <w:rPr>
                                <w:bCs/>
                              </w:rPr>
                              <w:t>L DE EDUCAÇÃO, CIÊNCIA E TECNOLOGIA DO SERTÃO PERNAMBUCANO (IF</w:t>
                            </w:r>
                            <w:r w:rsidR="00685433">
                              <w:rPr>
                                <w:bCs/>
                              </w:rPr>
                              <w:t>Sertão</w:t>
                            </w:r>
                            <w:r>
                              <w:rPr>
                                <w:bCs/>
                              </w:rPr>
                              <w:t>PE)</w:t>
                            </w:r>
                          </w:p>
                          <w:p w14:paraId="2DC32032" w14:textId="77777777" w:rsidR="00000000" w:rsidRDefault="00F5167F">
                            <w:pPr>
                              <w:pStyle w:val="Textodecomentrio1"/>
                              <w:jc w:val="center"/>
                            </w:pPr>
                            <w:r>
                              <w:rPr>
                                <w:bCs/>
                                <w:color w:val="CE181E"/>
                              </w:rPr>
                              <w:t>COORDENAÇÃO DE ARQUIVO E PROTOCOLO (CAP)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6C87" id="Text Box 3" o:spid="_x0000_s1027" type="#_x0000_t202" style="position:absolute;margin-left:-8.7pt;margin-top:-22.15pt;width:662.2pt;height:86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" stroked="f">
                <v:textbox inset=".1pt,.1pt,.1pt,.1pt">
                  <w:txbxContent>
                    <w:p w14:paraId="57C5CA17" w14:textId="314D1D02" w:rsidR="00000000" w:rsidRDefault="00685433">
                      <w:pPr>
                        <w:tabs>
                          <w:tab w:val="left" w:pos="4253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A7D239" wp14:editId="70741B6D">
                            <wp:extent cx="504825" cy="495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5" t="-107" r="-105" b="-10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E6B0E4" w14:textId="77777777" w:rsidR="00000000" w:rsidRDefault="00F5167F">
                      <w:pPr>
                        <w:spacing w:line="240" w:lineRule="atLeast"/>
                        <w:jc w:val="center"/>
                      </w:pPr>
                      <w:r>
                        <w:rPr>
                          <w:b/>
                        </w:rPr>
                        <w:t xml:space="preserve">MINISTÉRIO DA </w:t>
                      </w:r>
                      <w:r>
                        <w:rPr>
                          <w:b/>
                          <w:bCs/>
                        </w:rPr>
                        <w:t>EDUCAÇÃO</w:t>
                      </w:r>
                    </w:p>
                    <w:p w14:paraId="021D012F" w14:textId="5BB76123" w:rsidR="00000000" w:rsidRDefault="00F5167F">
                      <w:pPr>
                        <w:pStyle w:val="Textodecomentrio1"/>
                        <w:jc w:val="center"/>
                      </w:pPr>
                      <w:r>
                        <w:rPr>
                          <w:bCs/>
                        </w:rPr>
                        <w:t>INSTITUTO FEDERA</w:t>
                      </w:r>
                      <w:r>
                        <w:rPr>
                          <w:bCs/>
                        </w:rPr>
                        <w:t>L DE EDUCAÇÃO, CIÊNCIA E TECNOLOGIA DO SERTÃO PERNAMBUCANO (IF</w:t>
                      </w:r>
                      <w:r w:rsidR="00685433">
                        <w:rPr>
                          <w:bCs/>
                        </w:rPr>
                        <w:t>Sertão</w:t>
                      </w:r>
                      <w:r>
                        <w:rPr>
                          <w:bCs/>
                        </w:rPr>
                        <w:t>PE)</w:t>
                      </w:r>
                    </w:p>
                    <w:p w14:paraId="2DC32032" w14:textId="77777777" w:rsidR="00000000" w:rsidRDefault="00F5167F">
                      <w:pPr>
                        <w:pStyle w:val="Textodecomentrio1"/>
                        <w:jc w:val="center"/>
                      </w:pPr>
                      <w:r>
                        <w:rPr>
                          <w:bCs/>
                          <w:color w:val="CE181E"/>
                        </w:rPr>
                        <w:t>COORDENAÇÃO DE ARQUIVO E PROTOCOLO (CAP)</w:t>
                      </w:r>
                    </w:p>
                  </w:txbxContent>
                </v:textbox>
              </v:shape>
            </w:pict>
          </mc:Fallback>
        </mc:AlternateContent>
      </w:r>
      <w:r w:rsidR="00F5167F">
        <w:rPr>
          <w:b/>
          <w:bCs/>
        </w:rPr>
        <w:t xml:space="preserve">  </w:t>
      </w:r>
    </w:p>
    <w:sectPr w:rsidR="00F5167F">
      <w:headerReference w:type="even" r:id="rId8"/>
      <w:headerReference w:type="default" r:id="rId9"/>
      <w:headerReference w:type="first" r:id="rId10"/>
      <w:pgSz w:w="16838" w:h="11906" w:orient="landscape"/>
      <w:pgMar w:top="623" w:right="1134" w:bottom="170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B019" w14:textId="77777777" w:rsidR="00F5167F" w:rsidRDefault="00F5167F">
      <w:r>
        <w:separator/>
      </w:r>
    </w:p>
  </w:endnote>
  <w:endnote w:type="continuationSeparator" w:id="0">
    <w:p w14:paraId="749846A6" w14:textId="77777777" w:rsidR="00F5167F" w:rsidRDefault="00F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egrito">
    <w:altName w:val="Times New Roman"/>
    <w:panose1 w:val="020208030705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8EA5" w14:textId="77777777" w:rsidR="00F5167F" w:rsidRDefault="00F5167F">
      <w:r>
        <w:separator/>
      </w:r>
    </w:p>
  </w:footnote>
  <w:footnote w:type="continuationSeparator" w:id="0">
    <w:p w14:paraId="482C2BA6" w14:textId="77777777" w:rsidR="00F5167F" w:rsidRDefault="00F5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E21B" w14:textId="77777777" w:rsidR="00000000" w:rsidRDefault="00F5167F">
    <w:pPr>
      <w:pStyle w:val="Cabealhoesquer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D476" w14:textId="77777777" w:rsidR="00000000" w:rsidRDefault="00F516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2AA8" w14:textId="77777777" w:rsidR="00000000" w:rsidRDefault="00F516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33"/>
    <w:rsid w:val="00685433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664FE"/>
  <w15:chartTrackingRefBased/>
  <w15:docId w15:val="{CCB53B93-577D-406A-98FB-38C9EAF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0"/>
      </w:tabs>
      <w:spacing w:line="240" w:lineRule="atLeast"/>
      <w:jc w:val="center"/>
      <w:outlineLvl w:val="0"/>
    </w:pPr>
    <w:rPr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0"/>
      </w:tabs>
      <w:spacing w:before="240"/>
      <w:ind w:left="567" w:hanging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400"/>
      <w:jc w:val="center"/>
      <w:outlineLvl w:val="2"/>
    </w:pPr>
    <w:rPr>
      <w:b/>
      <w:sz w:val="3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0"/>
      </w:tabs>
      <w:ind w:left="0" w:firstLine="1701"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left" w:pos="0"/>
      </w:tabs>
      <w:ind w:left="0" w:firstLine="382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0"/>
      </w:tabs>
      <w:ind w:left="0" w:firstLine="2977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autoSpaceDE w:val="0"/>
      <w:jc w:val="center"/>
      <w:outlineLvl w:val="7"/>
    </w:pPr>
    <w:rPr>
      <w:b/>
      <w:bCs/>
      <w:color w:val="000000"/>
      <w:sz w:val="24"/>
      <w:szCs w:val="16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"/>
      </w:numPr>
      <w:tabs>
        <w:tab w:val="left" w:pos="0"/>
      </w:tabs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u w:val="none"/>
    </w:rPr>
  </w:style>
  <w:style w:type="character" w:customStyle="1" w:styleId="WW8Num30z0">
    <w:name w:val="WW8Num30z0"/>
    <w:rPr>
      <w:color w:val="auto"/>
      <w:u w:val="none"/>
    </w:rPr>
  </w:style>
  <w:style w:type="character" w:customStyle="1" w:styleId="Fontepargpadro2">
    <w:name w:val="Fonte parág. padrão2"/>
  </w:style>
  <w:style w:type="character" w:styleId="Nmerodepgina">
    <w:name w:val="page number"/>
    <w:basedOn w:val="Fontepargpadro2"/>
  </w:style>
  <w:style w:type="character" w:customStyle="1" w:styleId="Ttulo1Char">
    <w:name w:val="Título 1 Char"/>
    <w:rPr>
      <w:b/>
      <w:bCs/>
      <w:smallCaps/>
      <w:sz w:val="24"/>
      <w:szCs w:val="24"/>
      <w:lang w:val="pt-BR" w:bidi="ar-SA"/>
    </w:rPr>
  </w:style>
  <w:style w:type="character" w:customStyle="1" w:styleId="Ttulo2Char">
    <w:name w:val="Título 2 Char"/>
    <w:rPr>
      <w:rFonts w:ascii="Times New Roman Negrito" w:hAnsi="Times New Roman Negrito" w:cs="Times New Roman Negrito"/>
      <w:b/>
      <w:bCs/>
      <w:caps/>
      <w:sz w:val="24"/>
      <w:szCs w:val="24"/>
    </w:rPr>
  </w:style>
  <w:style w:type="character" w:customStyle="1" w:styleId="Ttulo3Char">
    <w:name w:val="Título 3 Char"/>
    <w:rPr>
      <w:caps/>
      <w:sz w:val="24"/>
      <w:szCs w:val="24"/>
      <w:lang w:val="pt-BR" w:bidi="ar-SA"/>
    </w:rPr>
  </w:style>
  <w:style w:type="character" w:customStyle="1" w:styleId="Ttulo4Char">
    <w:name w:val="Título 4 Char"/>
    <w:rPr>
      <w:sz w:val="24"/>
      <w:szCs w:val="24"/>
      <w:u w:val="single"/>
      <w:lang w:val="pt-BR" w:bidi="ar-SA"/>
    </w:rPr>
  </w:style>
  <w:style w:type="character" w:customStyle="1" w:styleId="Ttulo5Char">
    <w:name w:val="Título 5 Char"/>
    <w:rPr>
      <w:sz w:val="24"/>
      <w:szCs w:val="24"/>
      <w:lang w:val="pt-BR" w:bidi="ar-SA"/>
    </w:rPr>
  </w:style>
  <w:style w:type="character" w:customStyle="1" w:styleId="Ttulo6Char">
    <w:name w:val="Título 6 Char"/>
    <w:rPr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pacing w:val="-4"/>
      <w:sz w:val="24"/>
      <w:szCs w:val="24"/>
      <w:lang w:val="pt-BR" w:bidi="ar-SA"/>
    </w:rPr>
  </w:style>
  <w:style w:type="character" w:customStyle="1" w:styleId="Ttulo8Char">
    <w:name w:val="Título 8 Char"/>
    <w:rPr>
      <w:sz w:val="24"/>
      <w:szCs w:val="24"/>
      <w:lang w:val="pt-BR" w:bidi="ar-SA"/>
    </w:rPr>
  </w:style>
  <w:style w:type="character" w:customStyle="1" w:styleId="Ttulo9Char">
    <w:name w:val="Título 9 Char"/>
    <w:rPr>
      <w:rFonts w:ascii="Cambria" w:eastAsia="Times New Roman" w:hAnsi="Cambria" w:cs="Times New Roman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sz w:val="24"/>
      <w:szCs w:val="24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style51">
    <w:name w:val="style51"/>
    <w:rPr>
      <w:sz w:val="27"/>
      <w:szCs w:val="27"/>
    </w:rPr>
  </w:style>
  <w:style w:type="character" w:customStyle="1" w:styleId="TextodebaloChar">
    <w:name w:val="Texto de balão Char"/>
    <w:rPr>
      <w:sz w:val="0"/>
      <w:szCs w:val="0"/>
    </w:rPr>
  </w:style>
  <w:style w:type="character" w:customStyle="1" w:styleId="MapadoDocumentoChar">
    <w:name w:val="Mapa do Documento Char"/>
    <w:rPr>
      <w:sz w:val="0"/>
      <w:szCs w:val="0"/>
    </w:rPr>
  </w:style>
  <w:style w:type="character" w:customStyle="1" w:styleId="CharChar1">
    <w:name w:val="Char Char1"/>
    <w:rPr>
      <w:sz w:val="24"/>
      <w:szCs w:val="24"/>
      <w:lang w:val="pt-BR"/>
    </w:rPr>
  </w:style>
  <w:style w:type="character" w:customStyle="1" w:styleId="CharChar">
    <w:name w:val="Char Char"/>
    <w:rPr>
      <w:rFonts w:ascii="Courier New" w:hAnsi="Courier New" w:cs="Courier New"/>
      <w:sz w:val="24"/>
      <w:szCs w:val="24"/>
      <w:lang w:val="pt-BR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TextodecomentrioChar">
    <w:name w:val="Texto de comentário Char"/>
    <w:basedOn w:val="Fontepargpadro2"/>
  </w:style>
  <w:style w:type="character" w:customStyle="1" w:styleId="AssuntodocomentrioChar">
    <w:name w:val="Assunto do comentário Char"/>
    <w:basedOn w:val="TextodecomentrioChar"/>
  </w:style>
  <w:style w:type="character" w:customStyle="1" w:styleId="Refdecomentrio1">
    <w:name w:val="Ref. de comentário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widowControl w:val="0"/>
      <w:spacing w:line="240" w:lineRule="atLeast"/>
      <w:jc w:val="center"/>
    </w:pPr>
    <w:rPr>
      <w:rFonts w:ascii="Courier" w:hAnsi="Courier" w:cs="Courier"/>
      <w:b/>
      <w:bCs/>
      <w:sz w:val="32"/>
    </w:rPr>
  </w:style>
  <w:style w:type="paragraph" w:styleId="Corpodetexto">
    <w:name w:val="Body Text"/>
    <w:basedOn w:val="Normal"/>
    <w:pPr>
      <w:widowControl w:val="0"/>
      <w:spacing w:before="240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pPr>
      <w:widowControl w:val="0"/>
      <w:ind w:firstLine="360"/>
      <w:jc w:val="right"/>
    </w:pPr>
    <w:rPr>
      <w:b/>
      <w:b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Corpodetexto"/>
    <w:qFormat/>
    <w:pPr>
      <w:widowControl w:val="0"/>
      <w:spacing w:before="1400" w:line="240" w:lineRule="atLeast"/>
      <w:jc w:val="center"/>
    </w:pPr>
    <w:rPr>
      <w:b/>
      <w:sz w:val="34"/>
    </w:rPr>
  </w:style>
  <w:style w:type="paragraph" w:styleId="Recuodecorpodetexto">
    <w:name w:val="Body Text Indent"/>
    <w:basedOn w:val="Normal"/>
    <w:pPr>
      <w:widowControl w:val="0"/>
      <w:spacing w:before="240"/>
      <w:ind w:firstLine="992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widowControl w:val="0"/>
      <w:spacing w:before="240"/>
      <w:ind w:firstLine="1474"/>
      <w:jc w:val="both"/>
    </w:pPr>
    <w:rPr>
      <w:sz w:val="24"/>
    </w:rPr>
  </w:style>
  <w:style w:type="paragraph" w:customStyle="1" w:styleId="Recuodecorpodetexto32">
    <w:name w:val="Recuo de corpo de texto 32"/>
    <w:basedOn w:val="Normal"/>
    <w:pPr>
      <w:widowControl w:val="0"/>
      <w:ind w:firstLine="1474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pPr>
      <w:autoSpaceDE w:val="0"/>
      <w:spacing w:before="120"/>
    </w:pPr>
    <w:rPr>
      <w:color w:val="FF0000"/>
      <w:sz w:val="24"/>
      <w:szCs w:val="24"/>
    </w:rPr>
  </w:style>
  <w:style w:type="paragraph" w:customStyle="1" w:styleId="Texto2">
    <w:name w:val="Texto2"/>
    <w:basedOn w:val="Normal"/>
    <w:pPr>
      <w:snapToGrid w:val="0"/>
      <w:spacing w:before="240"/>
      <w:jc w:val="both"/>
    </w:pPr>
    <w:rPr>
      <w:sz w:val="24"/>
      <w:szCs w:val="23"/>
    </w:rPr>
  </w:style>
  <w:style w:type="paragraph" w:customStyle="1" w:styleId="Corpodetexto32">
    <w:name w:val="Corpo de texto 32"/>
    <w:basedOn w:val="Normal"/>
    <w:pPr>
      <w:widowControl w:val="0"/>
      <w:jc w:val="both"/>
    </w:pPr>
    <w:rPr>
      <w:color w:val="0000FF"/>
      <w:sz w:val="24"/>
    </w:rPr>
  </w:style>
  <w:style w:type="paragraph" w:customStyle="1" w:styleId="Texto1">
    <w:name w:val="Texto1"/>
    <w:basedOn w:val="Normal"/>
    <w:pPr>
      <w:spacing w:before="240"/>
      <w:ind w:firstLine="1418"/>
      <w:jc w:val="both"/>
    </w:pPr>
    <w:rPr>
      <w:sz w:val="24"/>
      <w:szCs w:val="23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Numerada21">
    <w:name w:val="Numerada 21"/>
    <w:basedOn w:val="Normal"/>
  </w:style>
  <w:style w:type="paragraph" w:customStyle="1" w:styleId="alinea">
    <w:name w:val="alinea"/>
    <w:basedOn w:val="Cabealho"/>
    <w:pPr>
      <w:tabs>
        <w:tab w:val="left" w:pos="1134"/>
      </w:tabs>
      <w:spacing w:before="120"/>
      <w:jc w:val="both"/>
    </w:pPr>
    <w:rPr>
      <w:rFonts w:ascii="Courier New" w:hAnsi="Courier New" w:cs="Courier New"/>
      <w:sz w:val="24"/>
    </w:rPr>
  </w:style>
  <w:style w:type="paragraph" w:customStyle="1" w:styleId="Alineas">
    <w:name w:val="Alineas"/>
    <w:basedOn w:val="Normal"/>
    <w:pPr>
      <w:tabs>
        <w:tab w:val="left" w:pos="3120"/>
      </w:tabs>
      <w:spacing w:before="120"/>
      <w:ind w:left="1724" w:hanging="306"/>
      <w:jc w:val="both"/>
    </w:pPr>
    <w:rPr>
      <w:sz w:val="24"/>
      <w:szCs w:val="24"/>
    </w:rPr>
  </w:style>
  <w:style w:type="paragraph" w:customStyle="1" w:styleId="AlineasSub">
    <w:name w:val="Alineas Sub"/>
    <w:basedOn w:val="Alineas"/>
    <w:pPr>
      <w:ind w:left="1920" w:hanging="240"/>
    </w:pPr>
  </w:style>
  <w:style w:type="paragraph" w:customStyle="1" w:styleId="Texto3Exemplo">
    <w:name w:val="Texto3 Exemplo"/>
    <w:basedOn w:val="Texto1"/>
    <w:pPr>
      <w:spacing w:before="120"/>
      <w:ind w:firstLine="0"/>
    </w:pPr>
    <w:rPr>
      <w:szCs w:val="24"/>
    </w:rPr>
  </w:style>
  <w:style w:type="paragraph" w:customStyle="1" w:styleId="Art">
    <w:name w:val="Art"/>
    <w:basedOn w:val="Normal"/>
    <w:pPr>
      <w:tabs>
        <w:tab w:val="left" w:pos="2268"/>
      </w:tabs>
      <w:spacing w:after="120"/>
      <w:ind w:left="2078"/>
      <w:jc w:val="both"/>
    </w:pPr>
    <w:rPr>
      <w:sz w:val="24"/>
      <w:szCs w:val="24"/>
      <w:lang w:val="pt-PT"/>
    </w:rPr>
  </w:style>
  <w:style w:type="paragraph" w:customStyle="1" w:styleId="ementa">
    <w:name w:val="ementa"/>
    <w:basedOn w:val="Normal"/>
    <w:pPr>
      <w:spacing w:after="600"/>
      <w:ind w:left="5103"/>
      <w:jc w:val="both"/>
    </w:pPr>
    <w:rPr>
      <w:sz w:val="24"/>
      <w:szCs w:val="24"/>
    </w:rPr>
  </w:style>
  <w:style w:type="paragraph" w:customStyle="1" w:styleId="AlineasCondesado">
    <w:name w:val="Alineas Condesado"/>
    <w:basedOn w:val="Alineas"/>
    <w:rPr>
      <w:spacing w:val="-4"/>
    </w:rPr>
  </w:style>
  <w:style w:type="paragraph" w:customStyle="1" w:styleId="TextoExemplo">
    <w:name w:val="TextoExemplo"/>
    <w:basedOn w:val="Normal"/>
    <w:pPr>
      <w:spacing w:before="240"/>
      <w:ind w:left="1204" w:hanging="1204"/>
      <w:jc w:val="both"/>
    </w:pPr>
    <w:rPr>
      <w:sz w:val="24"/>
      <w:szCs w:val="24"/>
    </w:rPr>
  </w:style>
  <w:style w:type="paragraph" w:customStyle="1" w:styleId="Texto">
    <w:name w:val="Texto"/>
    <w:pPr>
      <w:suppressAutoHyphens/>
      <w:spacing w:before="120" w:after="120"/>
      <w:ind w:firstLine="1429"/>
      <w:jc w:val="both"/>
    </w:pPr>
    <w:rPr>
      <w:rFonts w:eastAsia="Arial"/>
      <w:sz w:val="24"/>
      <w:szCs w:val="24"/>
      <w:lang w:eastAsia="zh-CN"/>
    </w:rPr>
  </w:style>
  <w:style w:type="paragraph" w:customStyle="1" w:styleId="Anexos">
    <w:name w:val="Anexos"/>
    <w:basedOn w:val="Normal"/>
    <w:pPr>
      <w:spacing w:before="360"/>
      <w:jc w:val="center"/>
    </w:pPr>
    <w:rPr>
      <w:b/>
      <w:bCs/>
      <w:sz w:val="24"/>
      <w:szCs w:val="24"/>
    </w:rPr>
  </w:style>
  <w:style w:type="paragraph" w:customStyle="1" w:styleId="Oe">
    <w:name w:val="Oe"/>
    <w:pPr>
      <w:suppressAutoHyphens/>
      <w:jc w:val="center"/>
    </w:pPr>
    <w:rPr>
      <w:rFonts w:eastAsia="Arial"/>
      <w:b/>
      <w:lang w:val="pt-PT" w:eastAsia="zh-CN"/>
    </w:rPr>
  </w:style>
  <w:style w:type="paragraph" w:customStyle="1" w:styleId="SeoPrimria">
    <w:name w:val="Seção_Primária"/>
    <w:pPr>
      <w:widowControl w:val="0"/>
      <w:suppressAutoHyphens/>
      <w:spacing w:before="240"/>
      <w:jc w:val="both"/>
    </w:pPr>
    <w:rPr>
      <w:rFonts w:eastAsia="Arial"/>
      <w:b/>
      <w:sz w:val="24"/>
      <w:szCs w:val="24"/>
      <w:lang w:eastAsia="zh-CN"/>
    </w:rPr>
  </w:style>
  <w:style w:type="paragraph" w:customStyle="1" w:styleId="WW-Corpodetexto2">
    <w:name w:val="WW-Corpo de texto 2"/>
    <w:basedOn w:val="Normal"/>
    <w:pPr>
      <w:tabs>
        <w:tab w:val="left" w:pos="2552"/>
        <w:tab w:val="left" w:pos="4678"/>
        <w:tab w:val="left" w:pos="4820"/>
      </w:tabs>
      <w:autoSpaceDE w:val="0"/>
      <w:jc w:val="right"/>
    </w:pPr>
    <w:rPr>
      <w:sz w:val="28"/>
      <w:szCs w:val="28"/>
    </w:rPr>
  </w:style>
  <w:style w:type="paragraph" w:customStyle="1" w:styleId="TextoExpandido">
    <w:name w:val="Texto Expandido"/>
    <w:basedOn w:val="Normal"/>
    <w:pPr>
      <w:spacing w:before="1440" w:after="840"/>
      <w:jc w:val="center"/>
    </w:pPr>
    <w:rPr>
      <w:b/>
      <w:bCs/>
      <w:spacing w:val="120"/>
      <w:sz w:val="24"/>
      <w:szCs w:val="24"/>
    </w:rPr>
  </w:style>
  <w:style w:type="paragraph" w:customStyle="1" w:styleId="AlineasSub2">
    <w:name w:val="Alineas Sub 2"/>
    <w:basedOn w:val="AlineasSub"/>
    <w:pPr>
      <w:tabs>
        <w:tab w:val="left" w:pos="2280"/>
      </w:tabs>
      <w:spacing w:before="0"/>
      <w:ind w:left="1620" w:firstLine="0"/>
    </w:pPr>
    <w:rPr>
      <w:color w:val="000000"/>
    </w:rPr>
  </w:style>
  <w:style w:type="paragraph" w:customStyle="1" w:styleId="TextodeItem">
    <w:name w:val="Texto de Item"/>
    <w:pPr>
      <w:suppressAutoHyphens/>
      <w:spacing w:before="120"/>
      <w:ind w:left="1560" w:hanging="142"/>
    </w:pPr>
    <w:rPr>
      <w:rFonts w:eastAsia="Arial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Recuodecorpodetexto31">
    <w:name w:val="Recuo de corpo de texto 31"/>
    <w:basedOn w:val="Normal"/>
    <w:pPr>
      <w:spacing w:line="360" w:lineRule="auto"/>
      <w:ind w:firstLine="1068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pPr>
      <w:tabs>
        <w:tab w:val="left" w:pos="1440"/>
        <w:tab w:val="left" w:pos="7740"/>
      </w:tabs>
      <w:spacing w:line="360" w:lineRule="auto"/>
      <w:jc w:val="center"/>
    </w:pPr>
    <w:rPr>
      <w:rFonts w:ascii="Arial" w:hAnsi="Arial" w:cs="Arial"/>
      <w:sz w:val="22"/>
      <w:szCs w:val="24"/>
    </w:rPr>
  </w:style>
  <w:style w:type="paragraph" w:customStyle="1" w:styleId="BodyText21">
    <w:name w:val="Body Text 21"/>
    <w:basedOn w:val="Normal"/>
    <w:pPr>
      <w:widowControl w:val="0"/>
      <w:suppressAutoHyphens w:val="0"/>
      <w:autoSpaceDE w:val="0"/>
      <w:jc w:val="both"/>
    </w:pPr>
  </w:style>
  <w:style w:type="paragraph" w:customStyle="1" w:styleId="Textoembloco1">
    <w:name w:val="Texto em bloco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120"/>
      <w:ind w:left="1276" w:right="-143" w:hanging="142"/>
      <w:jc w:val="both"/>
    </w:pPr>
    <w:rPr>
      <w:rFonts w:ascii="Courier New" w:hAnsi="Courier New" w:cs="Courier New"/>
      <w:kern w:val="1"/>
      <w:sz w:val="24"/>
    </w:rPr>
  </w:style>
  <w:style w:type="paragraph" w:customStyle="1" w:styleId="Contedodamoldura">
    <w:name w:val="Conteúdo da moldura"/>
    <w:basedOn w:val="Normal"/>
  </w:style>
  <w:style w:type="paragraph" w:customStyle="1" w:styleId="Cabealhoesquerda">
    <w:name w:val="Cabeçalho à esquerda"/>
    <w:basedOn w:val="Normal"/>
    <w:pPr>
      <w:suppressLineNumbers/>
      <w:tabs>
        <w:tab w:val="center" w:pos="7001"/>
        <w:tab w:val="right" w:pos="14003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AERONÁUTICA</dc:title>
  <dc:subject/>
  <dc:creator>CENDOC</dc:creator>
  <cp:keywords/>
  <cp:lastModifiedBy>computador</cp:lastModifiedBy>
  <cp:revision>2</cp:revision>
  <cp:lastPrinted>2010-12-15T21:09:00Z</cp:lastPrinted>
  <dcterms:created xsi:type="dcterms:W3CDTF">2021-07-21T13:19:00Z</dcterms:created>
  <dcterms:modified xsi:type="dcterms:W3CDTF">2021-07-21T13:19:00Z</dcterms:modified>
</cp:coreProperties>
</file>