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0AF929" w14:textId="77777777" w:rsidR="00D86A6F" w:rsidRDefault="00C91CD9">
      <w:pPr>
        <w:tabs>
          <w:tab w:val="left" w:pos="3686"/>
          <w:tab w:val="left" w:pos="3969"/>
        </w:tabs>
        <w:contextualSpacing/>
        <w:jc w:val="center"/>
        <w:rPr>
          <w:b/>
        </w:rPr>
      </w:pPr>
      <w:r>
        <w:rPr>
          <w:b/>
        </w:rPr>
        <w:t>ANEXO VI</w:t>
      </w:r>
    </w:p>
    <w:p w14:paraId="1F058D96" w14:textId="77777777" w:rsidR="008649F5" w:rsidRDefault="008649F5">
      <w:pPr>
        <w:tabs>
          <w:tab w:val="left" w:pos="3686"/>
          <w:tab w:val="left" w:pos="3969"/>
        </w:tabs>
        <w:contextualSpacing/>
        <w:jc w:val="center"/>
        <w:rPr>
          <w:b/>
        </w:rPr>
      </w:pPr>
    </w:p>
    <w:p w14:paraId="3315785A" w14:textId="77777777" w:rsidR="00D86A6F" w:rsidRDefault="00DF0058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AVALIAÇÃO DO MÉRITO </w:t>
      </w:r>
      <w:r w:rsidR="00C91CD9">
        <w:rPr>
          <w:rFonts w:eastAsia="Calibri"/>
          <w:b/>
          <w:lang w:eastAsia="en-US"/>
        </w:rPr>
        <w:t>TÉCNICO</w:t>
      </w:r>
      <w:r>
        <w:rPr>
          <w:rFonts w:eastAsia="Calibri"/>
          <w:b/>
          <w:lang w:eastAsia="en-US"/>
        </w:rPr>
        <w:t xml:space="preserve"> </w:t>
      </w:r>
      <w:r w:rsidR="00C91CD9">
        <w:rPr>
          <w:rFonts w:eastAsia="Calibri"/>
          <w:b/>
          <w:lang w:eastAsia="en-US"/>
        </w:rPr>
        <w:t xml:space="preserve">E INOVADOR </w:t>
      </w:r>
      <w:r>
        <w:rPr>
          <w:rFonts w:eastAsia="Calibri"/>
          <w:b/>
          <w:lang w:eastAsia="en-US"/>
        </w:rPr>
        <w:t>DA PROPOSTA</w:t>
      </w:r>
    </w:p>
    <w:tbl>
      <w:tblPr>
        <w:tblW w:w="4916" w:type="pct"/>
        <w:tblInd w:w="36" w:type="dxa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55"/>
        <w:gridCol w:w="5249"/>
        <w:gridCol w:w="1994"/>
        <w:gridCol w:w="1650"/>
      </w:tblGrid>
      <w:tr w:rsidR="00D86A6F" w14:paraId="597F743A" w14:textId="77777777" w:rsidTr="008649F5">
        <w:tc>
          <w:tcPr>
            <w:tcW w:w="91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59B6EBC3" w14:textId="77777777" w:rsidR="00D86A6F" w:rsidRDefault="008649F5" w:rsidP="008649F5">
            <w:pPr>
              <w:pStyle w:val="Corpodetex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FORMULÁRIO</w:t>
            </w:r>
          </w:p>
        </w:tc>
      </w:tr>
      <w:tr w:rsidR="008649F5" w14:paraId="0DFE54C7" w14:textId="77777777" w:rsidTr="008649F5">
        <w:tc>
          <w:tcPr>
            <w:tcW w:w="91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099AAD7D" w14:textId="77777777" w:rsidR="008649F5" w:rsidRDefault="008649F5">
            <w:pPr>
              <w:pStyle w:val="Corpodetex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Critérios</w:t>
            </w:r>
          </w:p>
        </w:tc>
      </w:tr>
      <w:tr w:rsidR="00D86A6F" w14:paraId="5FACDDFC" w14:textId="77777777" w:rsidTr="008649F5">
        <w:trPr>
          <w:trHeight w:val="298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71070AE4" w14:textId="77777777" w:rsidR="00D86A6F" w:rsidRDefault="008649F5" w:rsidP="00C91CD9">
            <w:pPr>
              <w:pStyle w:val="Default"/>
              <w:spacing w:after="120"/>
              <w:jc w:val="both"/>
              <w:rPr>
                <w:rFonts w:eastAsia="Calibri"/>
                <w:b/>
                <w:color w:val="00000A"/>
              </w:rPr>
            </w:pPr>
            <w:r>
              <w:rPr>
                <w:rFonts w:eastAsia="Calibri"/>
                <w:b/>
                <w:color w:val="00000A"/>
              </w:rPr>
              <w:t xml:space="preserve">Mérito </w:t>
            </w:r>
            <w:r w:rsidR="00C91CD9">
              <w:rPr>
                <w:rFonts w:eastAsia="Calibri"/>
                <w:b/>
                <w:color w:val="00000A"/>
              </w:rPr>
              <w:t xml:space="preserve">Técnico e </w:t>
            </w:r>
            <w:r>
              <w:rPr>
                <w:rFonts w:eastAsia="Calibri"/>
                <w:b/>
                <w:color w:val="00000A"/>
              </w:rPr>
              <w:t>I</w:t>
            </w:r>
            <w:r w:rsidR="00DF0058">
              <w:rPr>
                <w:rFonts w:eastAsia="Calibri"/>
                <w:b/>
                <w:color w:val="00000A"/>
              </w:rPr>
              <w:t>novador do Projeto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639BA4D" w14:textId="77777777" w:rsidR="00D86A6F" w:rsidRDefault="00DF0058">
            <w:pPr>
              <w:pStyle w:val="Corpodetexto"/>
              <w:jc w:val="center"/>
            </w:pPr>
            <w:r>
              <w:rPr>
                <w:rFonts w:eastAsia="Calibri"/>
                <w:b/>
                <w:lang w:eastAsia="en-US"/>
              </w:rPr>
              <w:t>Nota</w:t>
            </w:r>
          </w:p>
        </w:tc>
      </w:tr>
      <w:tr w:rsidR="00D86A6F" w14:paraId="39A4262C" w14:textId="77777777" w:rsidTr="008649F5">
        <w:trPr>
          <w:trHeight w:val="462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5CCE75D" w14:textId="40BF018E" w:rsidR="00D86A6F" w:rsidRPr="00926A19" w:rsidRDefault="00926A19">
            <w:pPr>
              <w:pStyle w:val="Corpodetexto"/>
              <w:jc w:val="both"/>
              <w:rPr>
                <w:rFonts w:eastAsia="Calibri"/>
                <w:b/>
              </w:rPr>
            </w:pPr>
            <w:r w:rsidRPr="00926A19">
              <w:rPr>
                <w:rFonts w:eastAsia="Calibri"/>
                <w:b/>
              </w:rPr>
              <w:t>Impacto Tecnológico e Educacional</w:t>
            </w:r>
            <w:r w:rsidR="00DF0058" w:rsidRPr="00926A19">
              <w:rPr>
                <w:rFonts w:eastAsia="Calibri"/>
                <w:b/>
              </w:rPr>
              <w:t xml:space="preserve">: </w:t>
            </w:r>
            <w:r w:rsidR="00DF0058" w:rsidRPr="00926A19">
              <w:rPr>
                <w:rFonts w:eastAsia="Calibri"/>
              </w:rPr>
              <w:t xml:space="preserve">(0 a </w:t>
            </w:r>
            <w:r w:rsidRPr="00926A19">
              <w:rPr>
                <w:rFonts w:eastAsia="Calibri"/>
              </w:rPr>
              <w:t>3</w:t>
            </w:r>
            <w:r w:rsidR="00C91CD9" w:rsidRPr="00926A19">
              <w:rPr>
                <w:rFonts w:eastAsia="Calibri"/>
              </w:rPr>
              <w:t>0</w:t>
            </w:r>
            <w:r w:rsidR="00DF0058" w:rsidRPr="00926A19">
              <w:rPr>
                <w:rFonts w:eastAsia="Calibri"/>
              </w:rPr>
              <w:t>)</w:t>
            </w:r>
          </w:p>
          <w:p w14:paraId="20D493F5" w14:textId="5708100A" w:rsidR="00D86A6F" w:rsidRPr="00926A19" w:rsidRDefault="00926A19" w:rsidP="00926A19">
            <w:pPr>
              <w:pStyle w:val="Corpodetexto"/>
              <w:jc w:val="both"/>
              <w:rPr>
                <w:rFonts w:eastAsia="Calibri"/>
              </w:rPr>
            </w:pP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>I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>mpacto tecnológico/educacional do projeto, considerando a</w:t>
            </w:r>
            <w:r w:rsidRPr="00926A19">
              <w:rPr>
                <w:color w:val="000000"/>
              </w:rPr>
              <w:br/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>viabilidade técnica, viabilidade econômica, multidisciplinaridade da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>proposta, potencial de envolvimento da comunidade acadêmica, o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fortalecimento da cultura </w:t>
            </w:r>
            <w:proofErr w:type="spellStart"/>
            <w:r w:rsidRPr="00926A19">
              <w:rPr>
                <w:rStyle w:val="fontstyle21"/>
                <w:rFonts w:ascii="Times New Roman" w:hAnsi="Times New Roman"/>
                <w:sz w:val="24"/>
                <w:szCs w:val="24"/>
              </w:rPr>
              <w:t>learning</w:t>
            </w:r>
            <w:proofErr w:type="spellEnd"/>
            <w:r w:rsidRPr="00926A19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A19">
              <w:rPr>
                <w:rStyle w:val="fontstyle21"/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926A19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6A19">
              <w:rPr>
                <w:rStyle w:val="fontstyle21"/>
                <w:rFonts w:ascii="Times New Roman" w:hAnsi="Times New Roman"/>
                <w:sz w:val="24"/>
                <w:szCs w:val="24"/>
              </w:rPr>
              <w:t>doing</w:t>
            </w:r>
            <w:proofErr w:type="spellEnd"/>
            <w:r w:rsidRPr="00926A19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>na unidade, e grau de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>ineditismo das entregas previstas no projeto;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3CE830" w14:textId="77777777" w:rsidR="00D86A6F" w:rsidRDefault="00D86A6F">
            <w:pPr>
              <w:pStyle w:val="Corpodetexto"/>
              <w:jc w:val="both"/>
              <w:rPr>
                <w:rFonts w:eastAsia="Calibri"/>
                <w:lang w:eastAsia="en-US"/>
              </w:rPr>
            </w:pPr>
          </w:p>
        </w:tc>
      </w:tr>
      <w:tr w:rsidR="00926A19" w14:paraId="710510B5" w14:textId="77777777" w:rsidTr="008649F5">
        <w:trPr>
          <w:trHeight w:val="462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E7C884A" w14:textId="52214A7B" w:rsidR="00926A19" w:rsidRPr="00926A19" w:rsidRDefault="00926A19" w:rsidP="00926A19">
            <w:pPr>
              <w:pStyle w:val="Corpodetexto"/>
              <w:jc w:val="both"/>
              <w:rPr>
                <w:rFonts w:eastAsia="Calibri"/>
                <w:b/>
              </w:rPr>
            </w:pPr>
            <w:r w:rsidRPr="00926A19">
              <w:rPr>
                <w:rFonts w:eastAsia="Calibri"/>
                <w:b/>
              </w:rPr>
              <w:t xml:space="preserve">Impacto </w:t>
            </w:r>
            <w:r w:rsidRPr="00926A19">
              <w:rPr>
                <w:rFonts w:eastAsia="Calibri"/>
                <w:b/>
              </w:rPr>
              <w:t>Social</w:t>
            </w:r>
            <w:r w:rsidRPr="00926A19">
              <w:rPr>
                <w:rFonts w:eastAsia="Calibri"/>
                <w:b/>
              </w:rPr>
              <w:t xml:space="preserve">: </w:t>
            </w:r>
            <w:r w:rsidRPr="00926A19">
              <w:rPr>
                <w:rFonts w:eastAsia="Calibri"/>
              </w:rPr>
              <w:t>(0 a 30)</w:t>
            </w:r>
          </w:p>
          <w:p w14:paraId="76DDD9E2" w14:textId="07D6998E" w:rsidR="00926A19" w:rsidRPr="00926A19" w:rsidRDefault="00926A19">
            <w:pPr>
              <w:pStyle w:val="Corpodetexto"/>
              <w:jc w:val="both"/>
              <w:rPr>
                <w:rFonts w:eastAsia="Calibri"/>
                <w:b/>
              </w:rPr>
            </w:pP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>Impacto social do projeto, considerando as características das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>entregas previstas, seu envolvimento com o desenvolvimento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>socioeconômico local, as demandas sociais, as peculiaridades regionais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>e seu impacto no fortalecimento dos arranjos produtivos, sociais e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6A19">
              <w:rPr>
                <w:rStyle w:val="fontstyle01"/>
                <w:rFonts w:ascii="Times New Roman" w:hAnsi="Times New Roman"/>
                <w:sz w:val="24"/>
                <w:szCs w:val="24"/>
              </w:rPr>
              <w:t>culturais locais;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7FC9C4D" w14:textId="77777777" w:rsidR="00926A19" w:rsidRDefault="00926A19">
            <w:pPr>
              <w:pStyle w:val="Corpodetexto"/>
              <w:jc w:val="both"/>
              <w:rPr>
                <w:rFonts w:eastAsia="Calibri"/>
                <w:lang w:eastAsia="en-US"/>
              </w:rPr>
            </w:pPr>
          </w:p>
        </w:tc>
      </w:tr>
      <w:tr w:rsidR="00D86A6F" w14:paraId="6A3B5025" w14:textId="77777777" w:rsidTr="008649F5">
        <w:trPr>
          <w:trHeight w:val="440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99FFD32" w14:textId="38C7156C" w:rsidR="00D86A6F" w:rsidRDefault="00DF0058"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Viabilidade de execução do projeto:</w:t>
            </w:r>
            <w:r>
              <w:rPr>
                <w:rFonts w:eastAsia="Calibri"/>
              </w:rPr>
              <w:t xml:space="preserve"> (0 a </w:t>
            </w:r>
            <w:r w:rsidR="00926A19">
              <w:rPr>
                <w:rFonts w:eastAsia="Calibri"/>
              </w:rPr>
              <w:t>20</w:t>
            </w:r>
            <w:r>
              <w:rPr>
                <w:rFonts w:eastAsia="Calibri"/>
              </w:rPr>
              <w:t>)</w:t>
            </w:r>
          </w:p>
          <w:p w14:paraId="49C14786" w14:textId="77777777" w:rsidR="00D86A6F" w:rsidRDefault="00DF0058"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Se o projeto é executável dentro </w:t>
            </w:r>
            <w:r w:rsidR="008649F5">
              <w:rPr>
                <w:rFonts w:eastAsia="Calibri"/>
              </w:rPr>
              <w:t xml:space="preserve">do tempo, qualidade e recursos </w:t>
            </w:r>
            <w:r>
              <w:rPr>
                <w:rFonts w:eastAsia="Calibri"/>
              </w:rPr>
              <w:t>planejados</w:t>
            </w:r>
            <w:r w:rsidR="008C78DA">
              <w:rPr>
                <w:rFonts w:eastAsia="Calibri"/>
              </w:rPr>
              <w:t>, em conformidade com a infraestrutura disponível</w:t>
            </w:r>
            <w:r>
              <w:rPr>
                <w:rFonts w:eastAsia="Calibri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6E1A9C9" w14:textId="77777777" w:rsidR="00D86A6F" w:rsidRDefault="00D86A6F">
            <w:pPr>
              <w:pStyle w:val="Corpodetexto"/>
              <w:jc w:val="both"/>
              <w:rPr>
                <w:rFonts w:eastAsia="Calibri"/>
                <w:lang w:eastAsia="en-US"/>
              </w:rPr>
            </w:pPr>
          </w:p>
        </w:tc>
      </w:tr>
      <w:tr w:rsidR="00D86A6F" w14:paraId="4A158A48" w14:textId="77777777" w:rsidTr="008649F5">
        <w:trPr>
          <w:trHeight w:val="247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07E8A44" w14:textId="3F8F024E" w:rsidR="00D86A6F" w:rsidRDefault="00DF0058">
            <w:pPr>
              <w:pStyle w:val="Corpodetex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Nível gerencial do projeto:</w:t>
            </w:r>
            <w:r w:rsidR="004C538A">
              <w:rPr>
                <w:rFonts w:eastAsia="Calibri"/>
              </w:rPr>
              <w:t xml:space="preserve"> (0 a </w:t>
            </w:r>
            <w:r w:rsidR="00926A19">
              <w:rPr>
                <w:rFonts w:eastAsia="Calibri"/>
              </w:rPr>
              <w:t>20</w:t>
            </w:r>
            <w:r>
              <w:rPr>
                <w:rFonts w:eastAsia="Calibri"/>
              </w:rPr>
              <w:t>)</w:t>
            </w:r>
          </w:p>
          <w:p w14:paraId="118AF89F" w14:textId="77777777" w:rsidR="00D86A6F" w:rsidRDefault="00DF0058" w:rsidP="00C91CD9">
            <w:pPr>
              <w:pStyle w:val="Default"/>
              <w:spacing w:after="120"/>
              <w:jc w:val="both"/>
              <w:rPr>
                <w:rFonts w:eastAsia="Calibri"/>
                <w:b/>
                <w:color w:val="00000A"/>
              </w:rPr>
            </w:pPr>
            <w:r>
              <w:rPr>
                <w:rFonts w:eastAsia="Calibri"/>
              </w:rPr>
              <w:t xml:space="preserve"> O quanto o projeto está estruturado para </w:t>
            </w:r>
            <w:r w:rsidR="00C91CD9">
              <w:rPr>
                <w:rFonts w:eastAsia="Calibri"/>
              </w:rPr>
              <w:t>ser acompanhado quanto às suas metas e indicadores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B709BCB" w14:textId="77777777" w:rsidR="00D86A6F" w:rsidRDefault="00D86A6F">
            <w:pPr>
              <w:pStyle w:val="Corpodetexto"/>
              <w:jc w:val="both"/>
              <w:rPr>
                <w:rFonts w:eastAsia="Calibri"/>
                <w:lang w:eastAsia="en-US"/>
              </w:rPr>
            </w:pPr>
          </w:p>
        </w:tc>
      </w:tr>
      <w:tr w:rsidR="00D86A6F" w14:paraId="1ED4AE96" w14:textId="77777777" w:rsidTr="008649F5">
        <w:trPr>
          <w:trHeight w:val="408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766D1F2" w14:textId="77777777" w:rsidR="00D86A6F" w:rsidRDefault="00DF0058">
            <w:pPr>
              <w:pStyle w:val="Default"/>
              <w:spacing w:after="120"/>
              <w:jc w:val="right"/>
              <w:rPr>
                <w:rFonts w:eastAsia="Calibri"/>
                <w:b/>
                <w:bCs/>
                <w:color w:val="00000A"/>
              </w:rPr>
            </w:pPr>
            <w:r>
              <w:rPr>
                <w:rFonts w:eastAsia="Calibri"/>
                <w:b/>
                <w:bCs/>
                <w:color w:val="00000A"/>
              </w:rPr>
              <w:t>PONTUAÇÃO MÁXIMA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9114B7" w14:textId="604FE39D" w:rsidR="00D86A6F" w:rsidRPr="00502D16" w:rsidRDefault="00926A19">
            <w:pPr>
              <w:pStyle w:val="Corpodetex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649F5" w:rsidRPr="00502D16">
              <w:rPr>
                <w:rFonts w:eastAsia="Calibri"/>
                <w:lang w:eastAsia="en-US"/>
              </w:rPr>
              <w:t xml:space="preserve"> </w:t>
            </w:r>
            <w:r w:rsidR="00DF0058" w:rsidRPr="00502D16">
              <w:rPr>
                <w:rFonts w:eastAsia="Calibri"/>
                <w:lang w:eastAsia="en-US"/>
              </w:rPr>
              <w:t>PONTOS</w:t>
            </w:r>
          </w:p>
        </w:tc>
      </w:tr>
      <w:tr w:rsidR="00D86A6F" w14:paraId="00880B3C" w14:textId="77777777" w:rsidTr="008649F5">
        <w:trPr>
          <w:trHeight w:val="408"/>
        </w:trPr>
        <w:tc>
          <w:tcPr>
            <w:tcW w:w="7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03A7EF1" w14:textId="77777777" w:rsidR="00D86A6F" w:rsidRDefault="00DF0058">
            <w:pPr>
              <w:pStyle w:val="Default"/>
              <w:spacing w:after="120"/>
              <w:jc w:val="right"/>
              <w:rPr>
                <w:rFonts w:eastAsia="Calibri"/>
                <w:b/>
                <w:bCs/>
                <w:color w:val="00000A"/>
              </w:rPr>
            </w:pPr>
            <w:r>
              <w:rPr>
                <w:rFonts w:eastAsia="Calibri"/>
                <w:b/>
                <w:bCs/>
                <w:color w:val="00000A"/>
              </w:rPr>
              <w:t>PONTUAÇÃO MÍNIMA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F24C435" w14:textId="77777777" w:rsidR="00D86A6F" w:rsidRPr="00502D16" w:rsidRDefault="00DF0058">
            <w:pPr>
              <w:pStyle w:val="Corpodetexto"/>
              <w:jc w:val="right"/>
              <w:rPr>
                <w:rFonts w:eastAsia="Calibri"/>
                <w:lang w:eastAsia="en-US"/>
              </w:rPr>
            </w:pPr>
            <w:r w:rsidRPr="00502D16">
              <w:rPr>
                <w:rFonts w:eastAsia="Calibri"/>
                <w:lang w:eastAsia="en-US"/>
              </w:rPr>
              <w:t xml:space="preserve"> </w:t>
            </w:r>
            <w:r w:rsidR="008649F5" w:rsidRPr="00502D16">
              <w:rPr>
                <w:rFonts w:eastAsia="Calibri"/>
                <w:lang w:eastAsia="en-US"/>
              </w:rPr>
              <w:t xml:space="preserve">50 </w:t>
            </w:r>
            <w:r w:rsidRPr="00502D16">
              <w:rPr>
                <w:rFonts w:eastAsia="Calibri"/>
                <w:lang w:eastAsia="en-US"/>
              </w:rPr>
              <w:t>PONTOS</w:t>
            </w:r>
          </w:p>
        </w:tc>
      </w:tr>
      <w:tr w:rsidR="00D86A6F" w14:paraId="4A41321F" w14:textId="77777777" w:rsidTr="008649F5">
        <w:trPr>
          <w:trHeight w:val="336"/>
        </w:trPr>
        <w:tc>
          <w:tcPr>
            <w:tcW w:w="154" w:type="dxa"/>
            <w:shd w:val="clear" w:color="auto" w:fill="auto"/>
          </w:tcPr>
          <w:p w14:paraId="7E23B870" w14:textId="77777777" w:rsidR="00D86A6F" w:rsidRDefault="00D86A6F"/>
        </w:tc>
        <w:tc>
          <w:tcPr>
            <w:tcW w:w="5348" w:type="dxa"/>
            <w:shd w:val="clear" w:color="auto" w:fill="auto"/>
          </w:tcPr>
          <w:p w14:paraId="3B679102" w14:textId="77777777" w:rsidR="00D86A6F" w:rsidRDefault="00D86A6F"/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F32C389" w14:textId="77777777" w:rsidR="00D86A6F" w:rsidRDefault="00DF0058" w:rsidP="004C538A">
            <w:pPr>
              <w:spacing w:after="12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Total 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9840F06" w14:textId="77777777" w:rsidR="00D86A6F" w:rsidRDefault="00D86A6F">
            <w:pPr>
              <w:spacing w:after="120"/>
              <w:jc w:val="both"/>
              <w:rPr>
                <w:rFonts w:eastAsia="Calibri"/>
              </w:rPr>
            </w:pPr>
          </w:p>
        </w:tc>
      </w:tr>
    </w:tbl>
    <w:p w14:paraId="422C9A0A" w14:textId="77777777" w:rsidR="008649F5" w:rsidRDefault="008649F5"/>
    <w:sectPr w:rsidR="008649F5">
      <w:headerReference w:type="default" r:id="rId8"/>
      <w:pgSz w:w="11906" w:h="16838"/>
      <w:pgMar w:top="2495" w:right="992" w:bottom="272" w:left="1701" w:header="567" w:footer="0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3EA8C" w14:textId="77777777" w:rsidR="0037227A" w:rsidRDefault="0037227A">
      <w:r>
        <w:separator/>
      </w:r>
    </w:p>
  </w:endnote>
  <w:endnote w:type="continuationSeparator" w:id="0">
    <w:p w14:paraId="00D37C75" w14:textId="77777777" w:rsidR="0037227A" w:rsidRDefault="0037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Yu Gothic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Obliqu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5B151" w14:textId="77777777" w:rsidR="0037227A" w:rsidRDefault="0037227A">
      <w:r>
        <w:separator/>
      </w:r>
    </w:p>
  </w:footnote>
  <w:footnote w:type="continuationSeparator" w:id="0">
    <w:p w14:paraId="627AFE5A" w14:textId="77777777" w:rsidR="0037227A" w:rsidRDefault="0037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7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07"/>
    </w:tblGrid>
    <w:tr w:rsidR="00D86A6F" w14:paraId="1B04274B" w14:textId="77777777">
      <w:trPr>
        <w:cantSplit/>
        <w:trHeight w:val="1988"/>
        <w:jc w:val="center"/>
      </w:trPr>
      <w:tc>
        <w:tcPr>
          <w:tcW w:w="9907" w:type="dxa"/>
          <w:shd w:val="clear" w:color="auto" w:fill="auto"/>
          <w:vAlign w:val="center"/>
        </w:tcPr>
        <w:p w14:paraId="3C5ECAD0" w14:textId="77777777" w:rsidR="00D86A6F" w:rsidRDefault="00DF0058">
          <w:pPr>
            <w:snapToGrid w:val="0"/>
            <w:ind w:hanging="7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FEEDCE3" wp14:editId="499CCAE7">
                <wp:extent cx="666750" cy="68580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B977245" w14:textId="77777777" w:rsidR="00D86A6F" w:rsidRDefault="00DF0058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MINISTÉRIO DA EDUCAÇÃO</w:t>
          </w:r>
        </w:p>
        <w:p w14:paraId="1C077957" w14:textId="77777777" w:rsidR="00D86A6F" w:rsidRDefault="00DF0058">
          <w:pPr>
            <w:pStyle w:val="western"/>
            <w:spacing w:before="0" w:after="0"/>
            <w:ind w:hanging="10"/>
            <w:jc w:val="center"/>
          </w:pPr>
          <w:r>
            <w:rPr>
              <w:rFonts w:ascii="Times New Roman" w:hAnsi="Times New Roman" w:cs="Times New Roman"/>
              <w:b/>
              <w:bCs/>
              <w:color w:val="000000"/>
              <w:sz w:val="20"/>
              <w:szCs w:val="20"/>
            </w:rPr>
            <w:t>SECRETARIA DE EDUCAÇÃO PROFISSIONAL E TECNOLÓGICA</w:t>
          </w:r>
        </w:p>
        <w:p w14:paraId="65C6C1E4" w14:textId="77777777" w:rsidR="00D86A6F" w:rsidRDefault="00DF0058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INSTITUTO FEDERAL DE EDUCAÇÃO, CIÊNCIA E TECNOLOGIA DO SERTÃO PERNAMBUCANO</w:t>
          </w:r>
        </w:p>
        <w:p w14:paraId="15092604" w14:textId="77777777" w:rsidR="00D86A6F" w:rsidRDefault="00DF0058">
          <w:pPr>
            <w:pStyle w:val="Cabealho"/>
            <w:jc w:val="center"/>
          </w:pPr>
          <w:r>
            <w:rPr>
              <w:b/>
              <w:bCs/>
              <w:color w:val="000000"/>
              <w:sz w:val="20"/>
              <w:szCs w:val="20"/>
            </w:rPr>
            <w:t>REITORIA</w:t>
          </w:r>
        </w:p>
      </w:tc>
    </w:tr>
  </w:tbl>
  <w:p w14:paraId="096438CC" w14:textId="77777777" w:rsidR="00D86A6F" w:rsidRDefault="00D86A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54876"/>
    <w:multiLevelType w:val="multilevel"/>
    <w:tmpl w:val="1C60D836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6F"/>
    <w:rsid w:val="002A550B"/>
    <w:rsid w:val="0037227A"/>
    <w:rsid w:val="004C538A"/>
    <w:rsid w:val="00502D16"/>
    <w:rsid w:val="007756C1"/>
    <w:rsid w:val="008200CB"/>
    <w:rsid w:val="008649F5"/>
    <w:rsid w:val="008C78DA"/>
    <w:rsid w:val="00926A19"/>
    <w:rsid w:val="00BC3A25"/>
    <w:rsid w:val="00C91CD9"/>
    <w:rsid w:val="00CF4F4B"/>
    <w:rsid w:val="00D86A6F"/>
    <w:rsid w:val="00D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493E"/>
  <w15:docId w15:val="{7511031D-0F9F-4FFF-B41E-80BA9191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ind w:left="576" w:hanging="576"/>
      <w:jc w:val="both"/>
      <w:outlineLvl w:val="1"/>
    </w:pPr>
    <w:rPr>
      <w:rFonts w:ascii="Bookman Old Style" w:hAnsi="Bookman Old Style" w:cs="Bookman Old Style"/>
      <w:sz w:val="28"/>
    </w:rPr>
  </w:style>
  <w:style w:type="paragraph" w:styleId="Ttulo3">
    <w:name w:val="heading 3"/>
    <w:basedOn w:val="Normal"/>
    <w:qFormat/>
    <w:pPr>
      <w:keepNext/>
      <w:keepLines/>
      <w:tabs>
        <w:tab w:val="left" w:pos="0"/>
      </w:tabs>
      <w:spacing w:line="180" w:lineRule="atLeast"/>
      <w:ind w:left="360"/>
      <w:outlineLvl w:val="2"/>
    </w:pPr>
    <w:rPr>
      <w:rFonts w:ascii="Arial Black" w:hAnsi="Arial Black" w:cs="Arial Black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ind w:left="1410" w:hanging="1410"/>
      <w:jc w:val="both"/>
      <w:outlineLvl w:val="3"/>
    </w:pPr>
    <w:rPr>
      <w:b/>
      <w:szCs w:val="22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</w:tabs>
      <w:ind w:left="1008" w:hanging="1008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0"/>
      </w:tabs>
      <w:ind w:left="1152" w:hanging="1152"/>
      <w:jc w:val="center"/>
      <w:outlineLvl w:val="5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Fontepargpadro2">
    <w:name w:val="Fonte parág. padrão2"/>
    <w:qFormat/>
  </w:style>
  <w:style w:type="character" w:customStyle="1" w:styleId="WW8Num4z0">
    <w:name w:val="WW8Num4z0"/>
    <w:qFormat/>
    <w:rPr>
      <w:rFonts w:ascii="Symbol" w:hAnsi="Symbol" w:cs="Symbol"/>
      <w:sz w:val="16"/>
      <w:szCs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Wingdings" w:hAnsi="Wingdings" w:cs="Wingdings"/>
      <w:sz w:val="16"/>
      <w:szCs w:val="1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2z0">
    <w:name w:val="WW8Num12z0"/>
    <w:qFormat/>
    <w:rPr>
      <w:color w:val="000000"/>
    </w:rPr>
  </w:style>
  <w:style w:type="character" w:customStyle="1" w:styleId="WW8Num13z0">
    <w:name w:val="WW8Num13z0"/>
    <w:qFormat/>
    <w:rPr>
      <w:rFonts w:ascii="Symbol" w:hAnsi="Symbol" w:cs="Wingdings"/>
      <w:color w:val="000000"/>
      <w:sz w:val="16"/>
      <w:szCs w:val="16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8z0">
    <w:name w:val="WW8Num18z0"/>
    <w:qFormat/>
    <w:rPr>
      <w:color w:val="000000"/>
    </w:rPr>
  </w:style>
  <w:style w:type="character" w:customStyle="1" w:styleId="WW8Num19z0">
    <w:name w:val="WW8Num19z0"/>
    <w:qFormat/>
    <w:rPr>
      <w:color w:val="00000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</w:rPr>
  </w:style>
  <w:style w:type="character" w:customStyle="1" w:styleId="WW8Num25z0">
    <w:name w:val="WW8Num25z0"/>
    <w:qFormat/>
    <w:rPr>
      <w:rFonts w:ascii="Symbol" w:hAnsi="Symbol" w:cs="Wingdings"/>
      <w:color w:val="000000"/>
      <w:sz w:val="16"/>
      <w:szCs w:val="16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color w:val="000000"/>
    </w:rPr>
  </w:style>
  <w:style w:type="character" w:customStyle="1" w:styleId="WW8Num30z0">
    <w:name w:val="WW8Num30z0"/>
    <w:qFormat/>
    <w:rPr>
      <w:rFonts w:ascii="Symbol" w:hAnsi="Symbol" w:cs="Symbol"/>
      <w:sz w:val="16"/>
      <w:szCs w:val="16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Calibri" w:hAnsi="Calibri" w:cs="Calibri"/>
      <w:b w:val="0"/>
      <w:i w:val="0"/>
      <w:color w:val="000000"/>
      <w:sz w:val="22"/>
      <w:szCs w:val="22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Wingdings"/>
      <w:color w:val="000000"/>
      <w:sz w:val="16"/>
      <w:szCs w:val="16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Symbol" w:eastAsia="Times New Roman" w:hAnsi="Symbol" w:cs="Times New Roman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Symbol" w:hAnsi="Symbol" w:cs="Symbol"/>
      <w:sz w:val="16"/>
      <w:szCs w:val="16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merodepgina">
    <w:name w:val="page number"/>
    <w:basedOn w:val="Fontepargpadro1"/>
    <w:qFormat/>
  </w:style>
  <w:style w:type="character" w:customStyle="1" w:styleId="arialChar">
    <w:name w:val="arial Char"/>
    <w:qFormat/>
    <w:rPr>
      <w:rFonts w:ascii="Arial" w:hAnsi="Arial" w:cs="Arial"/>
      <w:b/>
      <w:sz w:val="24"/>
      <w:szCs w:val="24"/>
      <w:lang w:val="pt-BR" w:bidi="ar-SA"/>
    </w:rPr>
  </w:style>
  <w:style w:type="character" w:customStyle="1" w:styleId="postbody1">
    <w:name w:val="postbody1"/>
    <w:qFormat/>
    <w:rPr>
      <w:sz w:val="20"/>
      <w:szCs w:val="20"/>
    </w:rPr>
  </w:style>
  <w:style w:type="character" w:customStyle="1" w:styleId="TextosemFormataoChar">
    <w:name w:val="Texto sem Formatação Char"/>
    <w:qFormat/>
    <w:rPr>
      <w:rFonts w:ascii="Courier New" w:hAnsi="Courier New" w:cs="Courier New"/>
      <w:sz w:val="24"/>
      <w:szCs w:val="24"/>
    </w:rPr>
  </w:style>
  <w:style w:type="character" w:customStyle="1" w:styleId="Smbolosdenumerao">
    <w:name w:val="Símbolos de numeração"/>
    <w:qFormat/>
  </w:style>
  <w:style w:type="character" w:customStyle="1" w:styleId="RodapChar">
    <w:name w:val="Rodapé Char"/>
    <w:link w:val="Rodap"/>
    <w:qFormat/>
    <w:rsid w:val="00C70B29"/>
    <w:rPr>
      <w:sz w:val="24"/>
      <w:szCs w:val="24"/>
      <w:lang w:eastAsia="zh-CN"/>
    </w:rPr>
  </w:style>
  <w:style w:type="character" w:customStyle="1" w:styleId="RodapChar1">
    <w:name w:val="Rodapé Char1"/>
    <w:qFormat/>
    <w:rsid w:val="00DE0E42"/>
    <w:rPr>
      <w:sz w:val="24"/>
      <w:szCs w:val="24"/>
      <w:lang w:eastAsia="ar-SA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5E31DC"/>
    <w:rPr>
      <w:rFonts w:eastAsia="Cambria"/>
    </w:rPr>
  </w:style>
  <w:style w:type="character" w:styleId="Refdenotaderodap">
    <w:name w:val="footnote reference"/>
    <w:uiPriority w:val="99"/>
    <w:semiHidden/>
    <w:unhideWhenUsed/>
    <w:qFormat/>
    <w:rsid w:val="005E31DC"/>
    <w:rPr>
      <w:vertAlign w:val="superscript"/>
    </w:rPr>
  </w:style>
  <w:style w:type="character" w:customStyle="1" w:styleId="Hyperlink1">
    <w:name w:val="Hyperlink1"/>
    <w:qFormat/>
    <w:rsid w:val="00E24EF8"/>
    <w:rPr>
      <w:color w:val="0000FF"/>
      <w:sz w:val="20"/>
      <w:u w:val="single"/>
    </w:rPr>
  </w:style>
  <w:style w:type="character" w:styleId="Refdecomentrio">
    <w:name w:val="annotation reference"/>
    <w:uiPriority w:val="99"/>
    <w:semiHidden/>
    <w:unhideWhenUsed/>
    <w:qFormat/>
    <w:rsid w:val="000E16BC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0E16BC"/>
    <w:rPr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B5FC7"/>
    <w:rPr>
      <w:b/>
      <w:bCs/>
      <w:lang w:eastAsia="zh-CN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Ttulo20">
    <w:name w:val="Título2"/>
    <w:basedOn w:val="Normal"/>
    <w:qFormat/>
    <w:pPr>
      <w:jc w:val="both"/>
    </w:pPr>
    <w:rPr>
      <w:b/>
      <w:szCs w:val="20"/>
      <w:u w:val="single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egenda1">
    <w:name w:val="Legenda1"/>
    <w:basedOn w:val="Normal"/>
    <w:next w:val="Normal"/>
    <w:qFormat/>
    <w:rPr>
      <w:rFonts w:ascii="Arial" w:hAnsi="Arial" w:cs="Arial"/>
      <w:b/>
      <w:bCs/>
    </w:rPr>
  </w:style>
  <w:style w:type="paragraph" w:customStyle="1" w:styleId="BodyText21">
    <w:name w:val="Body Text 21"/>
    <w:basedOn w:val="Normal"/>
    <w:qFormat/>
    <w:pPr>
      <w:widowControl w:val="0"/>
      <w:ind w:firstLine="1134"/>
      <w:jc w:val="both"/>
    </w:pPr>
    <w:rPr>
      <w:rFonts w:eastAsia="Lucida Sans Unicode" w:cs="Tahoma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Subttulo">
    <w:name w:val="Subtitle"/>
    <w:basedOn w:val="Ttulo10"/>
    <w:qFormat/>
    <w:pPr>
      <w:jc w:val="center"/>
    </w:pPr>
    <w:rPr>
      <w:i/>
      <w:iCs/>
    </w:rPr>
  </w:style>
  <w:style w:type="paragraph" w:customStyle="1" w:styleId="Recuodecorpodetexto1">
    <w:name w:val="Recuo de corpo de texto1"/>
    <w:basedOn w:val="Normal"/>
    <w:qFormat/>
    <w:pPr>
      <w:spacing w:line="360" w:lineRule="auto"/>
      <w:ind w:firstLine="1440"/>
      <w:jc w:val="both"/>
    </w:pPr>
    <w:rPr>
      <w:rFonts w:ascii="Arial" w:hAnsi="Arial" w:cs="Arial"/>
    </w:rPr>
  </w:style>
  <w:style w:type="paragraph" w:customStyle="1" w:styleId="texto">
    <w:name w:val="texto"/>
    <w:basedOn w:val="Normal"/>
    <w:qFormat/>
    <w:pPr>
      <w:widowControl w:val="0"/>
      <w:spacing w:before="120" w:line="360" w:lineRule="auto"/>
      <w:jc w:val="both"/>
    </w:pPr>
    <w:rPr>
      <w:rFonts w:ascii="Arial" w:eastAsia="Lucida Sans Unicode" w:hAnsi="Arial" w:cs="Tahoma"/>
      <w:szCs w:val="20"/>
    </w:rPr>
  </w:style>
  <w:style w:type="paragraph" w:customStyle="1" w:styleId="Data1">
    <w:name w:val="Data1"/>
    <w:basedOn w:val="Corpodetexto"/>
    <w:qFormat/>
    <w:pPr>
      <w:spacing w:after="0" w:line="180" w:lineRule="atLeast"/>
    </w:pPr>
    <w:rPr>
      <w:rFonts w:ascii="Arial" w:hAnsi="Arial" w:cs="Arial"/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pPr>
      <w:spacing w:before="120"/>
      <w:ind w:firstLine="1259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</w:style>
  <w:style w:type="paragraph" w:styleId="NormalWeb">
    <w:name w:val="Normal (Web)"/>
    <w:basedOn w:val="Normal"/>
    <w:uiPriority w:val="99"/>
    <w:qFormat/>
    <w:pPr>
      <w:spacing w:before="280" w:after="280"/>
    </w:pPr>
    <w:rPr>
      <w:color w:val="0000FF"/>
    </w:rPr>
  </w:style>
  <w:style w:type="paragraph" w:customStyle="1" w:styleId="Corpodetexto21">
    <w:name w:val="Corpo de texto 21"/>
    <w:basedOn w:val="Normal"/>
    <w:qFormat/>
    <w:pPr>
      <w:widowControl w:val="0"/>
      <w:jc w:val="both"/>
    </w:pPr>
    <w:rPr>
      <w:rFonts w:eastAsia="Lucida Sans Unicode"/>
      <w:b/>
      <w:bCs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qFormat/>
    <w:pPr>
      <w:spacing w:before="120"/>
      <w:ind w:firstLine="1418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rpodetexto22">
    <w:name w:val="Corpo de texto 22"/>
    <w:basedOn w:val="Normal"/>
    <w:qFormat/>
    <w:pPr>
      <w:jc w:val="both"/>
    </w:pPr>
    <w:rPr>
      <w:rFonts w:ascii="Arial" w:hAnsi="Arial" w:cs="Arial"/>
      <w:b/>
      <w:bCs/>
    </w:rPr>
  </w:style>
  <w:style w:type="paragraph" w:customStyle="1" w:styleId="MapadoDocumento1">
    <w:name w:val="Mapa do Documento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ial">
    <w:name w:val="arial"/>
    <w:basedOn w:val="Normal"/>
    <w:qFormat/>
    <w:pPr>
      <w:spacing w:line="380" w:lineRule="atLeast"/>
      <w:jc w:val="both"/>
    </w:pPr>
    <w:rPr>
      <w:rFonts w:ascii="Arial" w:hAnsi="Arial" w:cs="Arial"/>
      <w:b/>
    </w:rPr>
  </w:style>
  <w:style w:type="paragraph" w:customStyle="1" w:styleId="p23">
    <w:name w:val="p23"/>
    <w:basedOn w:val="Normal"/>
    <w:qFormat/>
    <w:pPr>
      <w:widowControl w:val="0"/>
      <w:tabs>
        <w:tab w:val="left" w:pos="660"/>
      </w:tabs>
      <w:spacing w:line="240" w:lineRule="atLeast"/>
      <w:ind w:left="720" w:hanging="720"/>
    </w:pPr>
    <w:rPr>
      <w:szCs w:val="20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qFormat/>
    <w:pPr>
      <w:jc w:val="both"/>
    </w:pPr>
    <w:rPr>
      <w:rFonts w:ascii="Courier New" w:hAnsi="Courier New" w:cs="Courier New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Contedodoquadro">
    <w:name w:val="Conteúdo do quadro"/>
    <w:basedOn w:val="Corpodetexto"/>
    <w:qFormat/>
  </w:style>
  <w:style w:type="paragraph" w:customStyle="1" w:styleId="Default">
    <w:name w:val="Default"/>
    <w:uiPriority w:val="99"/>
    <w:qFormat/>
    <w:rsid w:val="00A14E8A"/>
    <w:rPr>
      <w:color w:val="000000"/>
      <w:sz w:val="24"/>
      <w:szCs w:val="24"/>
    </w:rPr>
  </w:style>
  <w:style w:type="paragraph" w:customStyle="1" w:styleId="WW-Ttulo1">
    <w:name w:val="WW-Título1"/>
    <w:basedOn w:val="Normal"/>
    <w:qFormat/>
    <w:rsid w:val="00B62359"/>
    <w:pPr>
      <w:jc w:val="both"/>
    </w:pPr>
    <w:rPr>
      <w:b/>
      <w:szCs w:val="20"/>
      <w:u w:val="single"/>
    </w:rPr>
  </w:style>
  <w:style w:type="paragraph" w:customStyle="1" w:styleId="EstiloTtulo1Justificado">
    <w:name w:val="Estilo Título 1 + Justificado"/>
    <w:basedOn w:val="Ttulo1"/>
    <w:qFormat/>
    <w:rsid w:val="001444C1"/>
    <w:pPr>
      <w:numPr>
        <w:numId w:val="0"/>
      </w:numPr>
      <w:spacing w:after="120"/>
      <w:jc w:val="both"/>
    </w:pPr>
    <w:rPr>
      <w:rFonts w:ascii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E31DC"/>
    <w:pPr>
      <w:suppressAutoHyphens w:val="0"/>
    </w:pPr>
    <w:rPr>
      <w:rFonts w:eastAsia="Cambria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E16B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B5FC7"/>
    <w:rPr>
      <w:b/>
      <w:bCs/>
    </w:rPr>
  </w:style>
  <w:style w:type="table" w:styleId="Tabelacomgrade">
    <w:name w:val="Table Grid"/>
    <w:basedOn w:val="Tabelanormal"/>
    <w:uiPriority w:val="59"/>
    <w:rsid w:val="005E31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926A19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926A19"/>
    <w:rPr>
      <w:rFonts w:ascii="DejaVuSans-Oblique" w:hAnsi="DejaVuSans-Oblique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0D84-FB3A-4480-91EB-378A4557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Cumprimentando-o, encaminhamos a Vossa Senhoria os procedimentos e documentação necessária para efetivação do Convênio de Está</vt:lpstr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Cumprimentando-o, encaminhamos a Vossa Senhoria os procedimentos e documentação necessária para efetivação do Convênio de Está</dc:title>
  <dc:subject/>
  <dc:creator>1481690</dc:creator>
  <dc:description/>
  <cp:lastModifiedBy>vitor p lorenzo lorenzo</cp:lastModifiedBy>
  <cp:revision>2</cp:revision>
  <cp:lastPrinted>2017-02-13T12:51:00Z</cp:lastPrinted>
  <dcterms:created xsi:type="dcterms:W3CDTF">2020-05-25T13:21:00Z</dcterms:created>
  <dcterms:modified xsi:type="dcterms:W3CDTF">2020-05-25T13:21:00Z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